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0EC04" w14:textId="77777777" w:rsidR="00B15A2D" w:rsidRDefault="00B15A2D">
      <w:pPr>
        <w:rPr>
          <w:rFonts w:ascii="Verdana" w:hAnsi="Verdana"/>
          <w:sz w:val="28"/>
          <w:szCs w:val="28"/>
        </w:rPr>
      </w:pPr>
    </w:p>
    <w:p w14:paraId="31FC0122" w14:textId="77777777" w:rsidR="002A3FE0" w:rsidRDefault="002A3FE0">
      <w:pPr>
        <w:rPr>
          <w:rFonts w:ascii="Verdana" w:hAnsi="Verdana"/>
          <w:sz w:val="28"/>
          <w:szCs w:val="28"/>
        </w:rPr>
      </w:pPr>
    </w:p>
    <w:p w14:paraId="21534830" w14:textId="2165DFD4" w:rsidR="002A3FE0" w:rsidRDefault="002A3FE0">
      <w:pPr>
        <w:rPr>
          <w:rFonts w:ascii="Verdana" w:hAnsi="Verdana"/>
          <w:sz w:val="28"/>
          <w:szCs w:val="28"/>
        </w:rPr>
      </w:pPr>
      <w:r>
        <w:rPr>
          <w:rFonts w:ascii="Verdana" w:hAnsi="Verdana"/>
          <w:sz w:val="28"/>
          <w:szCs w:val="28"/>
        </w:rPr>
        <w:t xml:space="preserve">Kære </w:t>
      </w:r>
    </w:p>
    <w:p w14:paraId="411DADF1" w14:textId="77777777" w:rsidR="00AE1BE6" w:rsidRDefault="00AE1BE6" w:rsidP="00246374">
      <w:pPr>
        <w:rPr>
          <w:rFonts w:ascii="Verdana" w:hAnsi="Verdana"/>
          <w:sz w:val="28"/>
          <w:szCs w:val="28"/>
        </w:rPr>
      </w:pPr>
    </w:p>
    <w:p w14:paraId="58E0F86A" w14:textId="4CCBCA53" w:rsidR="00246374" w:rsidRDefault="00246374" w:rsidP="00246374">
      <w:pPr>
        <w:rPr>
          <w:rFonts w:ascii="Verdana" w:hAnsi="Verdana"/>
          <w:sz w:val="28"/>
          <w:szCs w:val="28"/>
        </w:rPr>
      </w:pPr>
      <w:r>
        <w:rPr>
          <w:rFonts w:ascii="Verdana" w:hAnsi="Verdana"/>
          <w:sz w:val="28"/>
          <w:szCs w:val="28"/>
        </w:rPr>
        <w:t>Først tak fordi vi kan komme med input og kommentarer til nyt medlemsarkiv.  Vi benytter lejligheden til at fremsætte nogle ønsker, vi har her i afdelingen, men som ikke alle direkte vedrører medlemsarkivet.  Hvis disse ønsker skulle sendes til nogle andre end jer, håber vi, at I vil videresende dem til rette vedkommende.</w:t>
      </w:r>
    </w:p>
    <w:p w14:paraId="49A6DAF1" w14:textId="77777777" w:rsidR="00246374" w:rsidRDefault="00246374" w:rsidP="00246374">
      <w:pPr>
        <w:rPr>
          <w:rFonts w:ascii="Verdana" w:hAnsi="Verdana"/>
          <w:sz w:val="28"/>
          <w:szCs w:val="28"/>
        </w:rPr>
      </w:pPr>
    </w:p>
    <w:p w14:paraId="0B00C073" w14:textId="20AEC46F" w:rsidR="002A3FE0" w:rsidRDefault="002A3FE0">
      <w:pPr>
        <w:rPr>
          <w:rFonts w:ascii="Verdana" w:hAnsi="Verdana"/>
          <w:b/>
          <w:bCs/>
          <w:sz w:val="28"/>
          <w:szCs w:val="28"/>
        </w:rPr>
      </w:pPr>
      <w:r w:rsidRPr="002A3FE0">
        <w:rPr>
          <w:rFonts w:ascii="Verdana" w:hAnsi="Verdana"/>
          <w:b/>
          <w:bCs/>
          <w:sz w:val="28"/>
          <w:szCs w:val="28"/>
        </w:rPr>
        <w:t>Hvad har vi brug for i afdelingen.</w:t>
      </w:r>
    </w:p>
    <w:p w14:paraId="1EEC3EA2" w14:textId="77777777" w:rsidR="00692093" w:rsidRDefault="00692093">
      <w:pPr>
        <w:rPr>
          <w:rFonts w:ascii="Verdana" w:hAnsi="Verdana"/>
          <w:sz w:val="28"/>
          <w:szCs w:val="28"/>
        </w:rPr>
      </w:pPr>
    </w:p>
    <w:p w14:paraId="6FEB7B2E" w14:textId="549DD569" w:rsidR="00246374" w:rsidRDefault="002A3FE0">
      <w:pPr>
        <w:rPr>
          <w:rFonts w:ascii="Verdana" w:hAnsi="Verdana"/>
          <w:sz w:val="28"/>
          <w:szCs w:val="28"/>
        </w:rPr>
      </w:pPr>
      <w:r>
        <w:rPr>
          <w:rFonts w:ascii="Verdana" w:hAnsi="Verdana"/>
          <w:sz w:val="28"/>
          <w:szCs w:val="28"/>
        </w:rPr>
        <w:t>Da afdelingerne er selve DNA ét i organisationen er det vigtigt at vi som lokalafdeling har nem og hurtig adgang til nye medlemmer. Det er når man melder sig ind at man tænker handling. Så afdelingerne skal hurtigst muligt blive orienteret om nye medlemmer, så der kan følges op enten med mail eller personlig</w:t>
      </w:r>
      <w:r w:rsidR="00A43943">
        <w:rPr>
          <w:rFonts w:ascii="Verdana" w:hAnsi="Verdana"/>
          <w:sz w:val="28"/>
          <w:szCs w:val="28"/>
        </w:rPr>
        <w:t xml:space="preserve"> kontakt fra afdelingen. Hvis der først går 1, 2 eller 3 måneder med at nye medlemmer bliver kontaktet, er energien måske feset ud.  </w:t>
      </w:r>
    </w:p>
    <w:p w14:paraId="3A91FCCA" w14:textId="77777777" w:rsidR="002A3FE0" w:rsidRDefault="002A3FE0">
      <w:pPr>
        <w:rPr>
          <w:rFonts w:ascii="Verdana" w:hAnsi="Verdana"/>
          <w:sz w:val="28"/>
          <w:szCs w:val="28"/>
        </w:rPr>
      </w:pPr>
    </w:p>
    <w:p w14:paraId="1F81A1E1" w14:textId="4A40EBB2" w:rsidR="00246374" w:rsidRDefault="00246374">
      <w:pPr>
        <w:rPr>
          <w:rFonts w:ascii="Verdana" w:hAnsi="Verdana"/>
          <w:sz w:val="28"/>
          <w:szCs w:val="28"/>
        </w:rPr>
      </w:pPr>
      <w:r>
        <w:rPr>
          <w:rFonts w:ascii="Verdana" w:hAnsi="Verdana"/>
          <w:sz w:val="28"/>
          <w:szCs w:val="28"/>
        </w:rPr>
        <w:t xml:space="preserve">Kunne det være en mulighed at følge op på udmeldte medlemmer, (begrundelse og om muligt genindmelde vedkommende gennem en personlig kontakt, det kunne også give et billede af hvad medlemmer forventer af lokalafdelingen. </w:t>
      </w:r>
    </w:p>
    <w:p w14:paraId="65110075" w14:textId="77777777" w:rsidR="00246374" w:rsidRDefault="00246374">
      <w:pPr>
        <w:rPr>
          <w:rFonts w:ascii="Verdana" w:hAnsi="Verdana"/>
          <w:sz w:val="28"/>
          <w:szCs w:val="28"/>
        </w:rPr>
      </w:pPr>
    </w:p>
    <w:p w14:paraId="27A2BFC7" w14:textId="10F8C5D3" w:rsidR="002A3FE0" w:rsidRDefault="002A3FE0">
      <w:pPr>
        <w:rPr>
          <w:rFonts w:ascii="Verdana" w:hAnsi="Verdana"/>
          <w:sz w:val="28"/>
          <w:szCs w:val="28"/>
        </w:rPr>
      </w:pPr>
      <w:r>
        <w:rPr>
          <w:rFonts w:ascii="Verdana" w:hAnsi="Verdana"/>
          <w:sz w:val="28"/>
          <w:szCs w:val="28"/>
        </w:rPr>
        <w:t>Hvis muligt bør alle nye medlemmer have tilsendt nyhedsbrevet fra afdelingerne og aktivt fravælge hvis de ikke ønsker det?</w:t>
      </w:r>
    </w:p>
    <w:p w14:paraId="6D7794A8" w14:textId="77777777" w:rsidR="00BB52E1" w:rsidRDefault="00BB52E1">
      <w:pPr>
        <w:rPr>
          <w:rFonts w:ascii="Verdana" w:hAnsi="Verdana"/>
          <w:sz w:val="28"/>
          <w:szCs w:val="28"/>
        </w:rPr>
      </w:pPr>
    </w:p>
    <w:p w14:paraId="63E9AA18" w14:textId="4C8E67E0" w:rsidR="00BB52E1" w:rsidRDefault="00BB52E1">
      <w:pPr>
        <w:rPr>
          <w:rFonts w:ascii="Verdana" w:hAnsi="Verdana"/>
          <w:sz w:val="28"/>
          <w:szCs w:val="28"/>
        </w:rPr>
      </w:pPr>
      <w:r>
        <w:rPr>
          <w:rFonts w:ascii="Verdana" w:hAnsi="Verdana"/>
          <w:sz w:val="28"/>
          <w:szCs w:val="28"/>
        </w:rPr>
        <w:t>En sms, nyhedsbrev ordning når der f.eks. opstår situationer der kræver lokalt eller national mobilisering?</w:t>
      </w:r>
    </w:p>
    <w:p w14:paraId="5B2F5D7B" w14:textId="77777777" w:rsidR="00692093" w:rsidRDefault="00692093">
      <w:pPr>
        <w:rPr>
          <w:rFonts w:ascii="Verdana" w:hAnsi="Verdana"/>
          <w:sz w:val="28"/>
          <w:szCs w:val="28"/>
        </w:rPr>
      </w:pPr>
    </w:p>
    <w:p w14:paraId="7D54910E" w14:textId="406DDD35" w:rsidR="006B19AD" w:rsidRDefault="006B19AD">
      <w:pPr>
        <w:rPr>
          <w:rFonts w:ascii="Verdana" w:hAnsi="Verdana"/>
          <w:sz w:val="28"/>
          <w:szCs w:val="28"/>
        </w:rPr>
      </w:pPr>
      <w:r>
        <w:rPr>
          <w:rFonts w:ascii="Verdana" w:hAnsi="Verdana"/>
          <w:sz w:val="28"/>
          <w:szCs w:val="28"/>
        </w:rPr>
        <w:t>Vi skal have et medlemsorienteret system der sikrere at alle modtager nyhedsbrevet uanset om man kun ” åbner nyhedsbrevet ” en eller to gange</w:t>
      </w:r>
      <w:r w:rsidR="00246374">
        <w:rPr>
          <w:rFonts w:ascii="Verdana" w:hAnsi="Verdana"/>
          <w:sz w:val="28"/>
          <w:szCs w:val="28"/>
        </w:rPr>
        <w:t>”</w:t>
      </w:r>
      <w:r>
        <w:rPr>
          <w:rFonts w:ascii="Verdana" w:hAnsi="Verdana"/>
          <w:sz w:val="28"/>
          <w:szCs w:val="28"/>
        </w:rPr>
        <w:t xml:space="preserve">. </w:t>
      </w:r>
    </w:p>
    <w:p w14:paraId="125EDD32" w14:textId="77777777" w:rsidR="00213AF9" w:rsidRDefault="006B19AD">
      <w:pPr>
        <w:rPr>
          <w:rFonts w:ascii="Verdana" w:hAnsi="Verdana"/>
          <w:sz w:val="28"/>
          <w:szCs w:val="28"/>
        </w:rPr>
      </w:pPr>
      <w:r>
        <w:rPr>
          <w:rFonts w:ascii="Verdana" w:hAnsi="Verdana"/>
          <w:sz w:val="28"/>
          <w:szCs w:val="28"/>
        </w:rPr>
        <w:t>Systemet som afdelingerne skal bruge til at opsætte nyhedsbrevet skal være enkelt og let tilgængeligt</w:t>
      </w:r>
      <w:r w:rsidR="00213AF9">
        <w:rPr>
          <w:rFonts w:ascii="Verdana" w:hAnsi="Verdana"/>
          <w:sz w:val="28"/>
          <w:szCs w:val="28"/>
        </w:rPr>
        <w:t>.</w:t>
      </w:r>
    </w:p>
    <w:p w14:paraId="52DA03E0" w14:textId="77777777" w:rsidR="00213AF9" w:rsidRDefault="00213AF9">
      <w:pPr>
        <w:rPr>
          <w:rFonts w:ascii="Verdana" w:hAnsi="Verdana"/>
          <w:sz w:val="28"/>
          <w:szCs w:val="28"/>
        </w:rPr>
      </w:pPr>
    </w:p>
    <w:p w14:paraId="5A7C9F10" w14:textId="03B27135" w:rsidR="00246374" w:rsidRDefault="00213AF9">
      <w:pPr>
        <w:rPr>
          <w:rFonts w:ascii="Verdana" w:hAnsi="Verdana"/>
          <w:sz w:val="28"/>
          <w:szCs w:val="28"/>
        </w:rPr>
      </w:pPr>
      <w:r>
        <w:rPr>
          <w:rFonts w:ascii="Verdana" w:hAnsi="Verdana"/>
          <w:sz w:val="28"/>
          <w:szCs w:val="28"/>
        </w:rPr>
        <w:t>Nyhedsbrevet er bindeleddet til vores</w:t>
      </w:r>
      <w:r w:rsidR="006B19AD">
        <w:rPr>
          <w:rFonts w:ascii="Verdana" w:hAnsi="Verdana"/>
          <w:sz w:val="28"/>
          <w:szCs w:val="28"/>
        </w:rPr>
        <w:t xml:space="preserve"> </w:t>
      </w:r>
      <w:r>
        <w:rPr>
          <w:rFonts w:ascii="Verdana" w:hAnsi="Verdana"/>
          <w:sz w:val="28"/>
          <w:szCs w:val="28"/>
        </w:rPr>
        <w:t xml:space="preserve">medlemmer, hvis vi skal udvikle </w:t>
      </w:r>
      <w:r w:rsidR="00246374">
        <w:rPr>
          <w:rFonts w:ascii="Verdana" w:hAnsi="Verdana"/>
          <w:sz w:val="28"/>
          <w:szCs w:val="28"/>
        </w:rPr>
        <w:t>organisationen,</w:t>
      </w:r>
      <w:r>
        <w:rPr>
          <w:rFonts w:ascii="Verdana" w:hAnsi="Verdana"/>
          <w:sz w:val="28"/>
          <w:szCs w:val="28"/>
        </w:rPr>
        <w:t xml:space="preserve"> kan et nyhedsbrev der beskriver </w:t>
      </w:r>
      <w:r>
        <w:rPr>
          <w:rFonts w:ascii="Verdana" w:hAnsi="Verdana"/>
          <w:sz w:val="28"/>
          <w:szCs w:val="28"/>
        </w:rPr>
        <w:lastRenderedPageBreak/>
        <w:t>afdelingernes arbejde og sagsbehandling virke inspirerende og måske bevirke at man få lyst til at bidrage aktivt</w:t>
      </w:r>
      <w:r w:rsidR="00246374">
        <w:rPr>
          <w:rFonts w:ascii="Verdana" w:hAnsi="Verdana"/>
          <w:sz w:val="28"/>
          <w:szCs w:val="28"/>
        </w:rPr>
        <w:t>.</w:t>
      </w:r>
    </w:p>
    <w:p w14:paraId="44A17D1F" w14:textId="77777777" w:rsidR="00A43943" w:rsidRDefault="00A43943">
      <w:pPr>
        <w:rPr>
          <w:rFonts w:ascii="Verdana" w:hAnsi="Verdana"/>
          <w:sz w:val="28"/>
          <w:szCs w:val="28"/>
        </w:rPr>
      </w:pPr>
    </w:p>
    <w:p w14:paraId="687C7D90" w14:textId="48D72AC7" w:rsidR="00A43943" w:rsidRDefault="00A43943">
      <w:pPr>
        <w:rPr>
          <w:rFonts w:ascii="Verdana" w:hAnsi="Verdana"/>
          <w:sz w:val="28"/>
          <w:szCs w:val="28"/>
        </w:rPr>
      </w:pPr>
      <w:r>
        <w:rPr>
          <w:rFonts w:ascii="Verdana" w:hAnsi="Verdana"/>
          <w:sz w:val="28"/>
          <w:szCs w:val="28"/>
        </w:rPr>
        <w:t xml:space="preserve">Arkivet skal løbende føres ajour. Afdelingerne skal løbende have adgang til kontakt oplysninger på frivillige aktive og nye medlemmer der ønsker at være aktive. </w:t>
      </w:r>
    </w:p>
    <w:p w14:paraId="5354BB17" w14:textId="77777777" w:rsidR="00290D85" w:rsidRDefault="00290D85">
      <w:pPr>
        <w:rPr>
          <w:rFonts w:ascii="Verdana" w:hAnsi="Verdana"/>
          <w:sz w:val="28"/>
          <w:szCs w:val="28"/>
        </w:rPr>
      </w:pPr>
    </w:p>
    <w:p w14:paraId="76D35854" w14:textId="764BC1BF" w:rsidR="00290D85" w:rsidRDefault="00290D85">
      <w:pPr>
        <w:rPr>
          <w:rFonts w:ascii="Verdana" w:hAnsi="Verdana"/>
          <w:sz w:val="28"/>
          <w:szCs w:val="28"/>
        </w:rPr>
      </w:pPr>
      <w:r>
        <w:rPr>
          <w:rFonts w:ascii="Verdana" w:hAnsi="Verdana"/>
          <w:sz w:val="28"/>
          <w:szCs w:val="28"/>
        </w:rPr>
        <w:t>Medlemsbladet. Vi skal gøre nye medlemmer opmærksomme på at der udkommer et blad 4 gange om året. Bladet udebliver ofte og medlemmer skal opfodres til at melde ind når bladet udebliver.</w:t>
      </w:r>
    </w:p>
    <w:p w14:paraId="7371F833" w14:textId="77777777" w:rsidR="00290D85" w:rsidRDefault="00290D85">
      <w:pPr>
        <w:rPr>
          <w:rFonts w:ascii="Verdana" w:hAnsi="Verdana"/>
          <w:i/>
          <w:iCs/>
          <w:sz w:val="28"/>
          <w:szCs w:val="28"/>
        </w:rPr>
      </w:pPr>
      <w:r w:rsidRPr="00290D85">
        <w:rPr>
          <w:rFonts w:ascii="Verdana" w:hAnsi="Verdana"/>
          <w:i/>
          <w:iCs/>
          <w:sz w:val="28"/>
          <w:szCs w:val="28"/>
        </w:rPr>
        <w:t>Michael Liesk har f.eks. ikke modtaget bladet i snart to år.</w:t>
      </w:r>
      <w:r>
        <w:rPr>
          <w:rFonts w:ascii="Verdana" w:hAnsi="Verdana"/>
          <w:i/>
          <w:iCs/>
          <w:sz w:val="28"/>
          <w:szCs w:val="28"/>
        </w:rPr>
        <w:t xml:space="preserve"> For at nævne et eksempel.</w:t>
      </w:r>
    </w:p>
    <w:p w14:paraId="2EE44770" w14:textId="678EFC4D" w:rsidR="006B19AD" w:rsidRPr="00290D85" w:rsidRDefault="00290D85">
      <w:pPr>
        <w:rPr>
          <w:rFonts w:ascii="Verdana" w:hAnsi="Verdana"/>
          <w:i/>
          <w:iCs/>
          <w:sz w:val="28"/>
          <w:szCs w:val="28"/>
        </w:rPr>
      </w:pPr>
      <w:r>
        <w:rPr>
          <w:rFonts w:ascii="Verdana" w:hAnsi="Verdana"/>
          <w:i/>
          <w:iCs/>
          <w:sz w:val="28"/>
          <w:szCs w:val="28"/>
        </w:rPr>
        <w:t xml:space="preserve"> </w:t>
      </w:r>
      <w:r w:rsidRPr="00290D85">
        <w:rPr>
          <w:rFonts w:ascii="Verdana" w:hAnsi="Verdana"/>
          <w:i/>
          <w:iCs/>
          <w:sz w:val="28"/>
          <w:szCs w:val="28"/>
        </w:rPr>
        <w:t xml:space="preserve"> </w:t>
      </w:r>
      <w:r w:rsidR="00213AF9" w:rsidRPr="00290D85">
        <w:rPr>
          <w:rFonts w:ascii="Verdana" w:hAnsi="Verdana"/>
          <w:i/>
          <w:iCs/>
          <w:sz w:val="28"/>
          <w:szCs w:val="28"/>
        </w:rPr>
        <w:t xml:space="preserve">   </w:t>
      </w:r>
    </w:p>
    <w:p w14:paraId="7735D73B" w14:textId="77777777" w:rsidR="00290D85" w:rsidRDefault="00290D85" w:rsidP="00290D85">
      <w:pPr>
        <w:rPr>
          <w:rFonts w:ascii="Verdana" w:hAnsi="Verdana"/>
          <w:sz w:val="28"/>
          <w:szCs w:val="28"/>
        </w:rPr>
      </w:pPr>
      <w:r>
        <w:rPr>
          <w:rFonts w:ascii="Verdana" w:hAnsi="Verdana"/>
          <w:sz w:val="28"/>
          <w:szCs w:val="28"/>
        </w:rPr>
        <w:t xml:space="preserve">Vi understreger at et nyt system ikke må medføre administrative opgaver til afdelingen. (der er rigeligt at se til)  </w:t>
      </w:r>
    </w:p>
    <w:p w14:paraId="477FD644" w14:textId="77777777" w:rsidR="006B19AD" w:rsidRDefault="006B19AD">
      <w:pPr>
        <w:rPr>
          <w:rFonts w:ascii="Verdana" w:hAnsi="Verdana"/>
          <w:sz w:val="28"/>
          <w:szCs w:val="28"/>
        </w:rPr>
      </w:pPr>
    </w:p>
    <w:p w14:paraId="0C173125" w14:textId="55FA95D0" w:rsidR="006B19AD" w:rsidRPr="006B19AD" w:rsidRDefault="006B19AD">
      <w:pPr>
        <w:rPr>
          <w:rFonts w:ascii="Verdana" w:hAnsi="Verdana"/>
          <w:b/>
          <w:bCs/>
          <w:sz w:val="28"/>
          <w:szCs w:val="28"/>
        </w:rPr>
      </w:pPr>
      <w:r w:rsidRPr="006B19AD">
        <w:rPr>
          <w:rFonts w:ascii="Verdana" w:hAnsi="Verdana"/>
          <w:b/>
          <w:bCs/>
          <w:sz w:val="28"/>
          <w:szCs w:val="28"/>
        </w:rPr>
        <w:t>Hjælp afdelingerne med synlighed.</w:t>
      </w:r>
    </w:p>
    <w:p w14:paraId="6B89F792" w14:textId="77777777" w:rsidR="00213AF9" w:rsidRDefault="00213AF9">
      <w:pPr>
        <w:rPr>
          <w:rFonts w:ascii="Verdana" w:hAnsi="Verdana"/>
          <w:sz w:val="28"/>
          <w:szCs w:val="28"/>
        </w:rPr>
      </w:pPr>
    </w:p>
    <w:p w14:paraId="2F1430BB" w14:textId="7BDC483A" w:rsidR="00AE1BE6" w:rsidRDefault="00AE1BE6">
      <w:pPr>
        <w:rPr>
          <w:rFonts w:ascii="Verdana" w:hAnsi="Verdana"/>
          <w:sz w:val="28"/>
          <w:szCs w:val="28"/>
        </w:rPr>
      </w:pPr>
      <w:r>
        <w:rPr>
          <w:rFonts w:ascii="Verdana" w:hAnsi="Verdana"/>
          <w:sz w:val="28"/>
          <w:szCs w:val="28"/>
        </w:rPr>
        <w:t xml:space="preserve">Synlighed er tilgangen til nye medlemmer. </w:t>
      </w:r>
    </w:p>
    <w:p w14:paraId="10CFC7C6" w14:textId="20EAD213" w:rsidR="00692093" w:rsidRDefault="00692093">
      <w:pPr>
        <w:rPr>
          <w:rFonts w:ascii="Verdana" w:hAnsi="Verdana"/>
          <w:sz w:val="28"/>
          <w:szCs w:val="28"/>
        </w:rPr>
      </w:pPr>
      <w:r>
        <w:rPr>
          <w:rFonts w:ascii="Verdana" w:hAnsi="Verdana"/>
          <w:sz w:val="28"/>
          <w:szCs w:val="28"/>
        </w:rPr>
        <w:t xml:space="preserve">Synlighed er vigtig og derfor er formidling af vores lokal arbejde vigtigt. Ikke alle afdelinger har kræfter til dette, derfor bør der rækkes ud til de afdelinger, understøtte med læserbreve, Facebook og andre SOME-muligheder. </w:t>
      </w:r>
    </w:p>
    <w:p w14:paraId="5EE6FAD4" w14:textId="77777777" w:rsidR="002A3FE0" w:rsidRDefault="002A3FE0">
      <w:pPr>
        <w:rPr>
          <w:rFonts w:ascii="Verdana" w:hAnsi="Verdana"/>
          <w:sz w:val="28"/>
          <w:szCs w:val="28"/>
        </w:rPr>
      </w:pPr>
    </w:p>
    <w:p w14:paraId="59C29C40" w14:textId="77777777" w:rsidR="006B19AD" w:rsidRDefault="006B19AD">
      <w:pPr>
        <w:rPr>
          <w:rFonts w:ascii="Verdana" w:hAnsi="Verdana"/>
          <w:b/>
          <w:bCs/>
          <w:sz w:val="28"/>
          <w:szCs w:val="28"/>
        </w:rPr>
      </w:pPr>
    </w:p>
    <w:p w14:paraId="5EF73605" w14:textId="3C7637CA" w:rsidR="00BA305A" w:rsidRPr="00BA305A" w:rsidRDefault="00BA305A">
      <w:pPr>
        <w:rPr>
          <w:rFonts w:ascii="Verdana" w:hAnsi="Verdana"/>
          <w:b/>
          <w:bCs/>
          <w:sz w:val="28"/>
          <w:szCs w:val="28"/>
        </w:rPr>
      </w:pPr>
      <w:r w:rsidRPr="00BA305A">
        <w:rPr>
          <w:rFonts w:ascii="Verdana" w:hAnsi="Verdana"/>
          <w:b/>
          <w:bCs/>
          <w:sz w:val="28"/>
          <w:szCs w:val="28"/>
        </w:rPr>
        <w:t>Bæredygtighed i vores handlinger.</w:t>
      </w:r>
    </w:p>
    <w:p w14:paraId="6155E121" w14:textId="77777777" w:rsidR="00246374" w:rsidRDefault="00246374">
      <w:pPr>
        <w:rPr>
          <w:rFonts w:ascii="Verdana" w:hAnsi="Verdana"/>
          <w:sz w:val="28"/>
          <w:szCs w:val="28"/>
        </w:rPr>
      </w:pPr>
    </w:p>
    <w:p w14:paraId="2D0AAD78" w14:textId="584B71B4" w:rsidR="002A3FE0" w:rsidRDefault="002A3FE0">
      <w:pPr>
        <w:rPr>
          <w:rFonts w:ascii="Verdana" w:hAnsi="Verdana"/>
          <w:sz w:val="28"/>
          <w:szCs w:val="28"/>
        </w:rPr>
      </w:pPr>
      <w:r>
        <w:rPr>
          <w:rFonts w:ascii="Verdana" w:hAnsi="Verdana"/>
          <w:sz w:val="28"/>
          <w:szCs w:val="28"/>
        </w:rPr>
        <w:t>Medlemsbrevet fra DN, bør indeholde relevante oplysninger om foreningens natur og klimapolitik.</w:t>
      </w:r>
    </w:p>
    <w:p w14:paraId="33A6507F" w14:textId="77777777" w:rsidR="00213AF9" w:rsidRDefault="00213AF9">
      <w:pPr>
        <w:rPr>
          <w:rFonts w:ascii="Verdana" w:hAnsi="Verdana"/>
          <w:sz w:val="28"/>
          <w:szCs w:val="28"/>
        </w:rPr>
      </w:pPr>
    </w:p>
    <w:p w14:paraId="1DE9C1A9" w14:textId="5C0402C3" w:rsidR="002A3FE0" w:rsidRDefault="002A3FE0">
      <w:pPr>
        <w:rPr>
          <w:rFonts w:ascii="Verdana" w:hAnsi="Verdana"/>
          <w:sz w:val="28"/>
          <w:szCs w:val="28"/>
        </w:rPr>
      </w:pPr>
      <w:r>
        <w:rPr>
          <w:rFonts w:ascii="Verdana" w:hAnsi="Verdana"/>
          <w:sz w:val="28"/>
          <w:szCs w:val="28"/>
        </w:rPr>
        <w:t xml:space="preserve">Glem alt om bolsjer, konvoluter og postkort i plastic omslag. Det </w:t>
      </w:r>
      <w:r w:rsidR="00BB52E1">
        <w:rPr>
          <w:rFonts w:ascii="Verdana" w:hAnsi="Verdana"/>
          <w:sz w:val="28"/>
          <w:szCs w:val="28"/>
        </w:rPr>
        <w:t>harmonerer</w:t>
      </w:r>
      <w:r>
        <w:rPr>
          <w:rFonts w:ascii="Verdana" w:hAnsi="Verdana"/>
          <w:sz w:val="28"/>
          <w:szCs w:val="28"/>
        </w:rPr>
        <w:t xml:space="preserve"> ikke med vores </w:t>
      </w:r>
      <w:r w:rsidR="00BB52E1">
        <w:rPr>
          <w:rFonts w:ascii="Verdana" w:hAnsi="Verdana"/>
          <w:sz w:val="28"/>
          <w:szCs w:val="28"/>
        </w:rPr>
        <w:t>politi</w:t>
      </w:r>
      <w:r w:rsidR="00213AF9">
        <w:rPr>
          <w:rFonts w:ascii="Verdana" w:hAnsi="Verdana"/>
          <w:sz w:val="28"/>
          <w:szCs w:val="28"/>
        </w:rPr>
        <w:t>k.</w:t>
      </w:r>
    </w:p>
    <w:p w14:paraId="3622A8E4" w14:textId="77777777" w:rsidR="00213AF9" w:rsidRDefault="00213AF9">
      <w:pPr>
        <w:rPr>
          <w:rFonts w:ascii="Verdana" w:hAnsi="Verdana"/>
          <w:sz w:val="28"/>
          <w:szCs w:val="28"/>
        </w:rPr>
      </w:pPr>
    </w:p>
    <w:p w14:paraId="79CB9D99" w14:textId="16E08812" w:rsidR="00BB52E1" w:rsidRDefault="00BB52E1">
      <w:pPr>
        <w:rPr>
          <w:rFonts w:ascii="Verdana" w:hAnsi="Verdana"/>
          <w:sz w:val="28"/>
          <w:szCs w:val="28"/>
        </w:rPr>
      </w:pPr>
      <w:r>
        <w:rPr>
          <w:rFonts w:ascii="Verdana" w:hAnsi="Verdana"/>
          <w:sz w:val="28"/>
          <w:szCs w:val="28"/>
        </w:rPr>
        <w:t xml:space="preserve">I stedt kunne vi sende relevante natur og klimamaterialer, lokal natur kunst (litografier) vild med vilje frø, </w:t>
      </w:r>
      <w:r w:rsidR="006B19AD">
        <w:rPr>
          <w:rFonts w:ascii="Verdana" w:hAnsi="Verdana"/>
          <w:sz w:val="28"/>
          <w:szCs w:val="28"/>
        </w:rPr>
        <w:t>opskrifter, naturfortællinger</w:t>
      </w:r>
      <w:r w:rsidR="00213AF9">
        <w:rPr>
          <w:rFonts w:ascii="Verdana" w:hAnsi="Verdana"/>
          <w:sz w:val="28"/>
          <w:szCs w:val="28"/>
        </w:rPr>
        <w:t xml:space="preserve"> og historie, </w:t>
      </w:r>
      <w:r>
        <w:rPr>
          <w:rFonts w:ascii="Verdana" w:hAnsi="Verdana"/>
          <w:sz w:val="28"/>
          <w:szCs w:val="28"/>
        </w:rPr>
        <w:t>eller andet der signalisere bæredygtighed. Jeg vedhæfter et billede af en tidligere medlemsgave til DN-medlemmer</w:t>
      </w:r>
      <w:r w:rsidR="00AF1151">
        <w:rPr>
          <w:rFonts w:ascii="Verdana" w:hAnsi="Verdana"/>
          <w:sz w:val="28"/>
          <w:szCs w:val="28"/>
        </w:rPr>
        <w:t xml:space="preserve">, som jeg fandt på et </w:t>
      </w:r>
      <w:r w:rsidR="00AF1151">
        <w:rPr>
          <w:rFonts w:ascii="Verdana" w:hAnsi="Verdana"/>
          <w:sz w:val="28"/>
          <w:szCs w:val="28"/>
        </w:rPr>
        <w:lastRenderedPageBreak/>
        <w:t xml:space="preserve">loppemarked. Det er </w:t>
      </w:r>
      <w:r w:rsidR="00246374">
        <w:rPr>
          <w:rFonts w:ascii="Verdana" w:hAnsi="Verdana"/>
          <w:sz w:val="28"/>
          <w:szCs w:val="28"/>
        </w:rPr>
        <w:t>en fin gave</w:t>
      </w:r>
      <w:r w:rsidR="00AF1151">
        <w:rPr>
          <w:rFonts w:ascii="Verdana" w:hAnsi="Verdana"/>
          <w:sz w:val="28"/>
          <w:szCs w:val="28"/>
        </w:rPr>
        <w:t xml:space="preserve"> og vi kunne bede lokalafdelingerne om at bidrage med lokal kunst, naturfortællinger</w:t>
      </w:r>
      <w:r w:rsidR="00246374">
        <w:rPr>
          <w:rFonts w:ascii="Verdana" w:hAnsi="Verdana"/>
          <w:sz w:val="28"/>
          <w:szCs w:val="28"/>
        </w:rPr>
        <w:t xml:space="preserve"> som gave m.m. </w:t>
      </w:r>
      <w:r w:rsidR="00AF1151">
        <w:rPr>
          <w:rFonts w:ascii="Verdana" w:hAnsi="Verdana"/>
          <w:sz w:val="28"/>
          <w:szCs w:val="28"/>
        </w:rPr>
        <w:t xml:space="preserve"> </w:t>
      </w:r>
      <w:r>
        <w:rPr>
          <w:rFonts w:ascii="Verdana" w:hAnsi="Verdana"/>
          <w:sz w:val="28"/>
          <w:szCs w:val="28"/>
        </w:rPr>
        <w:t xml:space="preserve"> </w:t>
      </w:r>
    </w:p>
    <w:p w14:paraId="1A32C766" w14:textId="77777777" w:rsidR="00BB52E1" w:rsidRDefault="00BB52E1">
      <w:pPr>
        <w:rPr>
          <w:rFonts w:ascii="Verdana" w:hAnsi="Verdana"/>
          <w:sz w:val="28"/>
          <w:szCs w:val="28"/>
        </w:rPr>
      </w:pPr>
    </w:p>
    <w:p w14:paraId="42DE5A99" w14:textId="77777777" w:rsidR="00246374" w:rsidRDefault="00BB52E1">
      <w:pPr>
        <w:rPr>
          <w:rFonts w:ascii="Verdana" w:hAnsi="Verdana"/>
          <w:sz w:val="28"/>
          <w:szCs w:val="28"/>
        </w:rPr>
      </w:pPr>
      <w:r>
        <w:rPr>
          <w:rFonts w:ascii="Verdana" w:hAnsi="Verdana"/>
          <w:sz w:val="28"/>
          <w:szCs w:val="28"/>
        </w:rPr>
        <w:t xml:space="preserve">Vi uddeler foreningens Naturkalender til venner, bestyrelsesmedlemmer, foreninger, forvaltning og politikere vi samarbejder med. </w:t>
      </w:r>
    </w:p>
    <w:p w14:paraId="4E7D4C0A" w14:textId="4B835F77" w:rsidR="00BB52E1" w:rsidRDefault="00BB52E1">
      <w:pPr>
        <w:rPr>
          <w:rFonts w:ascii="Verdana" w:hAnsi="Verdana"/>
          <w:sz w:val="28"/>
          <w:szCs w:val="28"/>
        </w:rPr>
      </w:pPr>
      <w:r>
        <w:rPr>
          <w:rFonts w:ascii="Verdana" w:hAnsi="Verdana"/>
          <w:sz w:val="28"/>
          <w:szCs w:val="28"/>
        </w:rPr>
        <w:t>Men</w:t>
      </w:r>
      <w:r w:rsidR="00A43943">
        <w:rPr>
          <w:rFonts w:ascii="Verdana" w:hAnsi="Verdana"/>
          <w:sz w:val="28"/>
          <w:szCs w:val="28"/>
        </w:rPr>
        <w:t xml:space="preserve"> vi</w:t>
      </w:r>
      <w:r>
        <w:rPr>
          <w:rFonts w:ascii="Verdana" w:hAnsi="Verdana"/>
          <w:sz w:val="28"/>
          <w:szCs w:val="28"/>
        </w:rPr>
        <w:t xml:space="preserve"> tænker lidt</w:t>
      </w:r>
      <w:r w:rsidR="00213AF9">
        <w:rPr>
          <w:rFonts w:ascii="Verdana" w:hAnsi="Verdana"/>
          <w:sz w:val="28"/>
          <w:szCs w:val="28"/>
        </w:rPr>
        <w:t>,</w:t>
      </w:r>
      <w:r>
        <w:rPr>
          <w:rFonts w:ascii="Verdana" w:hAnsi="Verdana"/>
          <w:sz w:val="28"/>
          <w:szCs w:val="28"/>
        </w:rPr>
        <w:t xml:space="preserve"> om en kalender af den type ikke er passé?</w:t>
      </w:r>
      <w:r w:rsidR="00AF1151">
        <w:rPr>
          <w:rFonts w:ascii="Verdana" w:hAnsi="Verdana"/>
          <w:sz w:val="28"/>
          <w:szCs w:val="28"/>
        </w:rPr>
        <w:t xml:space="preserve"> </w:t>
      </w:r>
      <w:r w:rsidR="00213AF9">
        <w:rPr>
          <w:rFonts w:ascii="Verdana" w:hAnsi="Verdana"/>
          <w:sz w:val="28"/>
          <w:szCs w:val="28"/>
        </w:rPr>
        <w:t xml:space="preserve"> </w:t>
      </w:r>
    </w:p>
    <w:p w14:paraId="2993CD76" w14:textId="77777777" w:rsidR="00213AF9" w:rsidRDefault="00213AF9">
      <w:pPr>
        <w:rPr>
          <w:rFonts w:ascii="Verdana" w:hAnsi="Verdana"/>
          <w:sz w:val="28"/>
          <w:szCs w:val="28"/>
        </w:rPr>
      </w:pPr>
    </w:p>
    <w:p w14:paraId="1C309D6C" w14:textId="52200CBD" w:rsidR="00BB52E1" w:rsidRDefault="00BB52E1">
      <w:pPr>
        <w:rPr>
          <w:rFonts w:ascii="Verdana" w:hAnsi="Verdana"/>
          <w:sz w:val="28"/>
          <w:szCs w:val="28"/>
        </w:rPr>
      </w:pPr>
      <w:r>
        <w:rPr>
          <w:rFonts w:ascii="Verdana" w:hAnsi="Verdana"/>
          <w:sz w:val="28"/>
          <w:szCs w:val="28"/>
        </w:rPr>
        <w:t>Vi kunne måske tildeles et beløb</w:t>
      </w:r>
      <w:r w:rsidR="00692093">
        <w:rPr>
          <w:rFonts w:ascii="Verdana" w:hAnsi="Verdana"/>
          <w:sz w:val="28"/>
          <w:szCs w:val="28"/>
        </w:rPr>
        <w:t xml:space="preserve"> og selv indkøbe en gave, fuglekasse, blomsterfrø eller natur bog</w:t>
      </w:r>
      <w:r w:rsidR="00BA305A">
        <w:rPr>
          <w:rFonts w:ascii="Verdana" w:hAnsi="Verdana"/>
          <w:sz w:val="28"/>
          <w:szCs w:val="28"/>
        </w:rPr>
        <w:t>, eller at man har bidraget til mere natur gennem Naturfonden, får et diplom, svarende til produktion af postkort, konvoluter i plastic omslag, det er da langt mere bæredygtigt signal at sende.</w:t>
      </w:r>
      <w:r w:rsidR="00692093">
        <w:rPr>
          <w:rFonts w:ascii="Verdana" w:hAnsi="Verdana"/>
          <w:sz w:val="28"/>
          <w:szCs w:val="28"/>
        </w:rPr>
        <w:t xml:space="preserve">? </w:t>
      </w:r>
    </w:p>
    <w:p w14:paraId="6E538067" w14:textId="77777777" w:rsidR="00246374" w:rsidRDefault="00246374">
      <w:pPr>
        <w:rPr>
          <w:rFonts w:ascii="Verdana" w:hAnsi="Verdana"/>
          <w:sz w:val="28"/>
          <w:szCs w:val="28"/>
        </w:rPr>
      </w:pPr>
    </w:p>
    <w:p w14:paraId="70EBA520" w14:textId="4BDCA16C" w:rsidR="00246374" w:rsidRDefault="00246374">
      <w:pPr>
        <w:rPr>
          <w:rFonts w:ascii="Verdana" w:hAnsi="Verdana"/>
          <w:sz w:val="28"/>
          <w:szCs w:val="28"/>
        </w:rPr>
      </w:pPr>
      <w:r>
        <w:rPr>
          <w:rFonts w:ascii="Verdana" w:hAnsi="Verdana"/>
          <w:sz w:val="28"/>
          <w:szCs w:val="28"/>
        </w:rPr>
        <w:t>Vi har udskiftet ”to flaske rødvin” til guider/ oplægsholder der ikke modtager honorarer, med et fuglehus fremstillet på et lokalt kommunalt beskyttet værksted.</w:t>
      </w:r>
    </w:p>
    <w:p w14:paraId="58597DEF" w14:textId="77777777" w:rsidR="00246374" w:rsidRDefault="00246374">
      <w:pPr>
        <w:rPr>
          <w:rFonts w:ascii="Verdana" w:hAnsi="Verdana"/>
          <w:sz w:val="28"/>
          <w:szCs w:val="28"/>
        </w:rPr>
      </w:pPr>
    </w:p>
    <w:p w14:paraId="1EA0F74A" w14:textId="2ACD7A2D" w:rsidR="00692093" w:rsidRDefault="00692093">
      <w:pPr>
        <w:rPr>
          <w:rFonts w:ascii="Verdana" w:hAnsi="Verdana"/>
          <w:sz w:val="28"/>
          <w:szCs w:val="28"/>
        </w:rPr>
      </w:pPr>
    </w:p>
    <w:p w14:paraId="7826C150" w14:textId="5306EA5F" w:rsidR="00BA305A" w:rsidRPr="00BA305A" w:rsidRDefault="00BA305A">
      <w:pPr>
        <w:rPr>
          <w:rFonts w:ascii="Verdana" w:hAnsi="Verdana"/>
          <w:b/>
          <w:bCs/>
          <w:sz w:val="28"/>
          <w:szCs w:val="28"/>
        </w:rPr>
      </w:pPr>
      <w:r w:rsidRPr="00BA305A">
        <w:rPr>
          <w:rFonts w:ascii="Verdana" w:hAnsi="Verdana"/>
          <w:b/>
          <w:bCs/>
          <w:sz w:val="28"/>
          <w:szCs w:val="28"/>
        </w:rPr>
        <w:t>Vidensdelin</w:t>
      </w:r>
      <w:r w:rsidR="00ED76B7">
        <w:rPr>
          <w:rFonts w:ascii="Verdana" w:hAnsi="Verdana"/>
          <w:b/>
          <w:bCs/>
          <w:sz w:val="28"/>
          <w:szCs w:val="28"/>
        </w:rPr>
        <w:t xml:space="preserve">gs base. </w:t>
      </w:r>
    </w:p>
    <w:p w14:paraId="4FC78720" w14:textId="5BFF0EB5" w:rsidR="00692093" w:rsidRDefault="00692093">
      <w:pPr>
        <w:rPr>
          <w:rFonts w:ascii="Verdana" w:hAnsi="Verdana"/>
          <w:sz w:val="28"/>
          <w:szCs w:val="28"/>
        </w:rPr>
      </w:pPr>
      <w:r>
        <w:rPr>
          <w:rFonts w:ascii="Verdana" w:hAnsi="Verdana"/>
          <w:sz w:val="28"/>
          <w:szCs w:val="28"/>
        </w:rPr>
        <w:t>En tilgængelig vidensbank for afdelingserfaringer, de god og dårlige. Klage modeller, afgørelser (tabte som vundet) inddelt i fagområder, klagenævn m.m.</w:t>
      </w:r>
    </w:p>
    <w:p w14:paraId="2B6BA4AB" w14:textId="5905282B" w:rsidR="00692093" w:rsidRDefault="00692093">
      <w:pPr>
        <w:rPr>
          <w:rFonts w:ascii="Verdana" w:hAnsi="Verdana"/>
          <w:sz w:val="28"/>
          <w:szCs w:val="28"/>
        </w:rPr>
      </w:pPr>
    </w:p>
    <w:p w14:paraId="4C4D5C7F" w14:textId="449052F8" w:rsidR="00692093" w:rsidRDefault="00692093">
      <w:pPr>
        <w:rPr>
          <w:rFonts w:ascii="Verdana" w:hAnsi="Verdana"/>
          <w:sz w:val="28"/>
          <w:szCs w:val="28"/>
        </w:rPr>
      </w:pPr>
      <w:r>
        <w:rPr>
          <w:rFonts w:ascii="Verdana" w:hAnsi="Verdana"/>
          <w:sz w:val="28"/>
          <w:szCs w:val="28"/>
        </w:rPr>
        <w:t>Naturen kender ingen grænser, så hvordan får vi skabt en</w:t>
      </w:r>
      <w:r w:rsidR="00BA305A">
        <w:rPr>
          <w:rFonts w:ascii="Verdana" w:hAnsi="Verdana"/>
          <w:sz w:val="28"/>
          <w:szCs w:val="28"/>
        </w:rPr>
        <w:t xml:space="preserve"> større sammenhæng i afdelingernes arbejde på tværs af kommunegrænse. Denne opgave bliver meget aktuel i forbindelse med udmøntningen af treparten? </w:t>
      </w:r>
    </w:p>
    <w:p w14:paraId="50155F1D" w14:textId="77777777" w:rsidR="00BB52E1" w:rsidRDefault="00BB52E1">
      <w:pPr>
        <w:rPr>
          <w:rFonts w:ascii="Verdana" w:hAnsi="Verdana"/>
          <w:sz w:val="28"/>
          <w:szCs w:val="28"/>
        </w:rPr>
      </w:pPr>
    </w:p>
    <w:p w14:paraId="128803B3" w14:textId="7B583C3D" w:rsidR="00AF371F" w:rsidRDefault="00AF371F">
      <w:pPr>
        <w:rPr>
          <w:rFonts w:ascii="Verdana" w:hAnsi="Verdana"/>
          <w:sz w:val="28"/>
          <w:szCs w:val="28"/>
        </w:rPr>
      </w:pPr>
      <w:r>
        <w:rPr>
          <w:rFonts w:ascii="Verdana" w:hAnsi="Verdana"/>
          <w:sz w:val="28"/>
          <w:szCs w:val="28"/>
        </w:rPr>
        <w:t xml:space="preserve">Med de bedste </w:t>
      </w:r>
      <w:proofErr w:type="gramStart"/>
      <w:r>
        <w:rPr>
          <w:rFonts w:ascii="Verdana" w:hAnsi="Verdana"/>
          <w:sz w:val="28"/>
          <w:szCs w:val="28"/>
        </w:rPr>
        <w:t>natur hilsner</w:t>
      </w:r>
      <w:proofErr w:type="gramEnd"/>
    </w:p>
    <w:p w14:paraId="02DF62E7" w14:textId="77777777" w:rsidR="00BB52E1" w:rsidRDefault="00BB52E1">
      <w:pPr>
        <w:rPr>
          <w:rFonts w:ascii="Verdana" w:hAnsi="Verdana"/>
          <w:sz w:val="28"/>
          <w:szCs w:val="28"/>
        </w:rPr>
      </w:pPr>
    </w:p>
    <w:p w14:paraId="30233D6F" w14:textId="53641363" w:rsidR="00AF371F" w:rsidRDefault="00AF371F">
      <w:pPr>
        <w:rPr>
          <w:rFonts w:ascii="Verdana" w:hAnsi="Verdana"/>
          <w:sz w:val="28"/>
          <w:szCs w:val="28"/>
        </w:rPr>
      </w:pPr>
      <w:r>
        <w:rPr>
          <w:rFonts w:ascii="Verdana" w:hAnsi="Verdana"/>
          <w:sz w:val="28"/>
          <w:szCs w:val="28"/>
        </w:rPr>
        <w:t xml:space="preserve">Vibeke </w:t>
      </w:r>
    </w:p>
    <w:p w14:paraId="18F66CB3" w14:textId="429C8465" w:rsidR="00AF371F" w:rsidRDefault="00AF371F">
      <w:pPr>
        <w:rPr>
          <w:rFonts w:ascii="Verdana" w:hAnsi="Verdana"/>
          <w:sz w:val="28"/>
          <w:szCs w:val="28"/>
        </w:rPr>
      </w:pPr>
      <w:r>
        <w:rPr>
          <w:rFonts w:ascii="Verdana" w:hAnsi="Verdana"/>
          <w:sz w:val="28"/>
          <w:szCs w:val="28"/>
        </w:rPr>
        <w:t xml:space="preserve">Vera </w:t>
      </w:r>
    </w:p>
    <w:p w14:paraId="73EE4D59" w14:textId="4128DAE6" w:rsidR="00AF371F" w:rsidRDefault="00AF371F">
      <w:pPr>
        <w:rPr>
          <w:rFonts w:ascii="Verdana" w:hAnsi="Verdana"/>
          <w:sz w:val="28"/>
          <w:szCs w:val="28"/>
        </w:rPr>
      </w:pPr>
      <w:r>
        <w:rPr>
          <w:rFonts w:ascii="Verdana" w:hAnsi="Verdana"/>
          <w:sz w:val="28"/>
          <w:szCs w:val="28"/>
        </w:rPr>
        <w:t xml:space="preserve">Morten </w:t>
      </w:r>
    </w:p>
    <w:p w14:paraId="77802092" w14:textId="0AE58763" w:rsidR="00AF371F" w:rsidRDefault="00AF371F">
      <w:pPr>
        <w:rPr>
          <w:rFonts w:ascii="Verdana" w:hAnsi="Verdana"/>
          <w:sz w:val="28"/>
          <w:szCs w:val="28"/>
        </w:rPr>
      </w:pPr>
      <w:r>
        <w:rPr>
          <w:rFonts w:ascii="Verdana" w:hAnsi="Verdana"/>
          <w:sz w:val="28"/>
          <w:szCs w:val="28"/>
        </w:rPr>
        <w:t xml:space="preserve">Michael </w:t>
      </w:r>
    </w:p>
    <w:p w14:paraId="0877211E" w14:textId="77777777" w:rsidR="00BB52E1" w:rsidRDefault="00BB52E1">
      <w:pPr>
        <w:rPr>
          <w:rFonts w:ascii="Verdana" w:hAnsi="Verdana"/>
          <w:sz w:val="28"/>
          <w:szCs w:val="28"/>
        </w:rPr>
      </w:pPr>
    </w:p>
    <w:p w14:paraId="152860A9" w14:textId="7E1FE1D1" w:rsidR="00BB52E1" w:rsidRPr="002A3FE0" w:rsidRDefault="00290D85">
      <w:pPr>
        <w:rPr>
          <w:rFonts w:ascii="Verdana" w:hAnsi="Verdana"/>
          <w:sz w:val="28"/>
          <w:szCs w:val="28"/>
        </w:rPr>
      </w:pPr>
      <w:r>
        <w:rPr>
          <w:rFonts w:ascii="Verdana" w:hAnsi="Verdana"/>
          <w:noProof/>
          <w:sz w:val="28"/>
          <w:szCs w:val="28"/>
        </w:rPr>
        <w:lastRenderedPageBreak/>
        <w:drawing>
          <wp:inline distT="0" distB="0" distL="0" distR="0" wp14:anchorId="28270337" wp14:editId="10C89A51">
            <wp:extent cx="6120130" cy="7650480"/>
            <wp:effectExtent l="0" t="0" r="1270" b="0"/>
            <wp:docPr id="1154596924" name="Billede 1" descr="Et billede, der indeholder maleri, tegning, fugl, billedramm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96924" name="Billede 1" descr="Et billede, der indeholder maleri, tegning, fugl, billedramme&#10;&#10;Automatisk genereret beskrivels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7650480"/>
                    </a:xfrm>
                    <a:prstGeom prst="rect">
                      <a:avLst/>
                    </a:prstGeom>
                  </pic:spPr>
                </pic:pic>
              </a:graphicData>
            </a:graphic>
          </wp:inline>
        </w:drawing>
      </w:r>
    </w:p>
    <w:sectPr w:rsidR="00BB52E1" w:rsidRPr="002A3FE0" w:rsidSect="004351D9">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oNotDisplayPageBoundaries/>
  <w:proofState w:spelling="clean" w:grammar="clean"/>
  <w:defaultTabStop w:val="1304"/>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E0"/>
    <w:rsid w:val="00213AF9"/>
    <w:rsid w:val="00246374"/>
    <w:rsid w:val="002615F7"/>
    <w:rsid w:val="00290D85"/>
    <w:rsid w:val="00296CC1"/>
    <w:rsid w:val="002A3FE0"/>
    <w:rsid w:val="004351D9"/>
    <w:rsid w:val="00692093"/>
    <w:rsid w:val="006B19AD"/>
    <w:rsid w:val="00770D50"/>
    <w:rsid w:val="007876AD"/>
    <w:rsid w:val="007D06BD"/>
    <w:rsid w:val="00805A8F"/>
    <w:rsid w:val="00816BE5"/>
    <w:rsid w:val="00A43943"/>
    <w:rsid w:val="00AE1BE6"/>
    <w:rsid w:val="00AF1151"/>
    <w:rsid w:val="00AF371F"/>
    <w:rsid w:val="00B15A2D"/>
    <w:rsid w:val="00BA2869"/>
    <w:rsid w:val="00BA305A"/>
    <w:rsid w:val="00BB52E1"/>
    <w:rsid w:val="00D621D2"/>
    <w:rsid w:val="00DD5254"/>
    <w:rsid w:val="00ED76B7"/>
    <w:rsid w:val="00F638EB"/>
    <w:rsid w:val="00FA6E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DF35A8B"/>
  <w15:chartTrackingRefBased/>
  <w15:docId w15:val="{2DE9A075-1B27-EF48-8298-F4F34291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D50"/>
  </w:style>
  <w:style w:type="paragraph" w:styleId="Overskrift1">
    <w:name w:val="heading 1"/>
    <w:basedOn w:val="Normal"/>
    <w:next w:val="Normal"/>
    <w:link w:val="Overskrift1Tegn"/>
    <w:uiPriority w:val="9"/>
    <w:qFormat/>
    <w:rsid w:val="002A3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A3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A3FE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A3FE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A3FE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A3FE0"/>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A3FE0"/>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A3FE0"/>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A3FE0"/>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A3FE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A3FE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A3FE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A3FE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A3FE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A3FE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A3FE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A3FE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A3FE0"/>
    <w:rPr>
      <w:rFonts w:eastAsiaTheme="majorEastAsia" w:cstheme="majorBidi"/>
      <w:color w:val="272727" w:themeColor="text1" w:themeTint="D8"/>
    </w:rPr>
  </w:style>
  <w:style w:type="paragraph" w:styleId="Titel">
    <w:name w:val="Title"/>
    <w:basedOn w:val="Normal"/>
    <w:next w:val="Normal"/>
    <w:link w:val="TitelTegn"/>
    <w:uiPriority w:val="10"/>
    <w:qFormat/>
    <w:rsid w:val="002A3FE0"/>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A3FE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A3FE0"/>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A3FE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A3FE0"/>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2A3FE0"/>
    <w:rPr>
      <w:i/>
      <w:iCs/>
      <w:color w:val="404040" w:themeColor="text1" w:themeTint="BF"/>
    </w:rPr>
  </w:style>
  <w:style w:type="paragraph" w:styleId="Listeafsnit">
    <w:name w:val="List Paragraph"/>
    <w:basedOn w:val="Normal"/>
    <w:uiPriority w:val="34"/>
    <w:qFormat/>
    <w:rsid w:val="002A3FE0"/>
    <w:pPr>
      <w:ind w:left="720"/>
      <w:contextualSpacing/>
    </w:pPr>
  </w:style>
  <w:style w:type="character" w:styleId="Kraftigfremhvning">
    <w:name w:val="Intense Emphasis"/>
    <w:basedOn w:val="Standardskrifttypeiafsnit"/>
    <w:uiPriority w:val="21"/>
    <w:qFormat/>
    <w:rsid w:val="002A3FE0"/>
    <w:rPr>
      <w:i/>
      <w:iCs/>
      <w:color w:val="0F4761" w:themeColor="accent1" w:themeShade="BF"/>
    </w:rPr>
  </w:style>
  <w:style w:type="paragraph" w:styleId="Strktcitat">
    <w:name w:val="Intense Quote"/>
    <w:basedOn w:val="Normal"/>
    <w:next w:val="Normal"/>
    <w:link w:val="StrktcitatTegn"/>
    <w:uiPriority w:val="30"/>
    <w:qFormat/>
    <w:rsid w:val="002A3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A3FE0"/>
    <w:rPr>
      <w:i/>
      <w:iCs/>
      <w:color w:val="0F4761" w:themeColor="accent1" w:themeShade="BF"/>
    </w:rPr>
  </w:style>
  <w:style w:type="character" w:styleId="Kraftighenvisning">
    <w:name w:val="Intense Reference"/>
    <w:basedOn w:val="Standardskrifttypeiafsnit"/>
    <w:uiPriority w:val="32"/>
    <w:qFormat/>
    <w:rsid w:val="002A3F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702</Words>
  <Characters>3670</Characters>
  <Application>Microsoft Office Word</Application>
  <DocSecurity>0</DocSecurity>
  <Lines>73</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Liesk</dc:creator>
  <cp:keywords/>
  <dc:description/>
  <cp:lastModifiedBy>Michael Liesk</cp:lastModifiedBy>
  <cp:revision>2</cp:revision>
  <dcterms:created xsi:type="dcterms:W3CDTF">2024-10-25T06:16:00Z</dcterms:created>
  <dcterms:modified xsi:type="dcterms:W3CDTF">2024-10-25T06:16:00Z</dcterms:modified>
</cp:coreProperties>
</file>